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9D5A" w14:textId="77777777" w:rsidR="00575B1D" w:rsidRDefault="00575B1D" w:rsidP="00575B1D">
      <w:pPr>
        <w:ind w:firstLine="720"/>
      </w:pPr>
    </w:p>
    <w:p w14:paraId="76874562" w14:textId="77777777" w:rsidR="00FC1DD6" w:rsidRPr="002C583B" w:rsidRDefault="00FC1DD6" w:rsidP="00575B1D">
      <w:pPr>
        <w:ind w:firstLine="720"/>
        <w:rPr>
          <w:sz w:val="22"/>
        </w:rPr>
      </w:pPr>
    </w:p>
    <w:p w14:paraId="3E7DA994" w14:textId="77777777" w:rsidR="00575B1D" w:rsidRPr="002C583B" w:rsidRDefault="00575B1D" w:rsidP="00575B1D">
      <w:pPr>
        <w:ind w:firstLine="720"/>
        <w:rPr>
          <w:sz w:val="22"/>
        </w:rPr>
      </w:pPr>
    </w:p>
    <w:p w14:paraId="75DF58AC" w14:textId="77777777" w:rsidR="00575B1D" w:rsidRPr="002C583B" w:rsidRDefault="00575B1D" w:rsidP="00575B1D">
      <w:pPr>
        <w:ind w:firstLine="720"/>
        <w:rPr>
          <w:sz w:val="22"/>
        </w:rPr>
      </w:pPr>
      <w:proofErr w:type="gramStart"/>
      <w:r w:rsidRPr="002C583B">
        <w:rPr>
          <w:sz w:val="22"/>
        </w:rPr>
        <w:t xml:space="preserve">The organizational meeting of the Central Montcalm Public School Board of Education was called to order by </w:t>
      </w:r>
      <w:r w:rsidR="00805338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in the Media Center at the Central M</w:t>
      </w:r>
      <w:r w:rsidR="00805338" w:rsidRPr="002C583B">
        <w:rPr>
          <w:sz w:val="22"/>
        </w:rPr>
        <w:t>o</w:t>
      </w:r>
      <w:r w:rsidR="00CE671A">
        <w:rPr>
          <w:sz w:val="22"/>
        </w:rPr>
        <w:t>ntcalm High School</w:t>
      </w:r>
      <w:proofErr w:type="gramEnd"/>
      <w:r w:rsidR="00CE671A">
        <w:rPr>
          <w:sz w:val="22"/>
        </w:rPr>
        <w:t xml:space="preserve"> on January 22</w:t>
      </w:r>
      <w:r w:rsidRPr="002C583B">
        <w:rPr>
          <w:sz w:val="22"/>
        </w:rPr>
        <w:t>, 201</w:t>
      </w:r>
      <w:r w:rsidR="00CE671A">
        <w:rPr>
          <w:sz w:val="22"/>
        </w:rPr>
        <w:t>8</w:t>
      </w:r>
      <w:r w:rsidRPr="002C583B">
        <w:rPr>
          <w:sz w:val="22"/>
        </w:rPr>
        <w:t xml:space="preserve"> at approximately 7:00 p.m.  </w:t>
      </w:r>
    </w:p>
    <w:p w14:paraId="1459AA62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Present:  </w:t>
      </w:r>
      <w:r w:rsidR="000C4AA1">
        <w:rPr>
          <w:sz w:val="22"/>
        </w:rPr>
        <w:t xml:space="preserve">Brennan Bowen, </w:t>
      </w:r>
      <w:r w:rsidRPr="002C583B">
        <w:rPr>
          <w:sz w:val="22"/>
        </w:rPr>
        <w:t xml:space="preserve">Jim Rogers, </w:t>
      </w:r>
      <w:r w:rsidR="000C4AA1">
        <w:rPr>
          <w:sz w:val="22"/>
        </w:rPr>
        <w:t>Jamie Hopkins</w:t>
      </w:r>
      <w:r w:rsidRPr="002C583B">
        <w:rPr>
          <w:sz w:val="22"/>
        </w:rPr>
        <w:t xml:space="preserve">, Todd Giles, Bill Collins, </w:t>
      </w:r>
      <w:r w:rsidR="000C4AA1">
        <w:rPr>
          <w:sz w:val="22"/>
        </w:rPr>
        <w:t>Brandy Ryan</w:t>
      </w:r>
      <w:r w:rsidRPr="002C583B">
        <w:rPr>
          <w:sz w:val="22"/>
        </w:rPr>
        <w:t xml:space="preserve">, and Bill Simpson.  </w:t>
      </w:r>
    </w:p>
    <w:p w14:paraId="4EEA3AA8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Absent:  </w:t>
      </w:r>
      <w:r w:rsidR="000C4AA1">
        <w:rPr>
          <w:sz w:val="22"/>
        </w:rPr>
        <w:t>None.</w:t>
      </w:r>
      <w:r w:rsidR="00E3044D" w:rsidRPr="002C583B">
        <w:rPr>
          <w:sz w:val="22"/>
        </w:rPr>
        <w:t xml:space="preserve">  </w:t>
      </w:r>
    </w:p>
    <w:p w14:paraId="0AD91CB2" w14:textId="77777777" w:rsidR="00575B1D" w:rsidRPr="002C583B" w:rsidRDefault="00575B1D" w:rsidP="00575B1D">
      <w:pPr>
        <w:rPr>
          <w:sz w:val="22"/>
        </w:rPr>
      </w:pPr>
      <w:r w:rsidRPr="002C583B">
        <w:rPr>
          <w:sz w:val="22"/>
        </w:rPr>
        <w:tab/>
      </w:r>
      <w:r w:rsidR="001D0332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opened the floor for nominations for the office of President.  </w:t>
      </w:r>
    </w:p>
    <w:p w14:paraId="462E8E16" w14:textId="77777777" w:rsidR="0014456C" w:rsidRPr="002C583B" w:rsidRDefault="00575B1D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CE671A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CE671A">
        <w:rPr>
          <w:sz w:val="22"/>
        </w:rPr>
        <w:t>Giles</w:t>
      </w:r>
      <w:r w:rsidRPr="002C583B">
        <w:rPr>
          <w:sz w:val="22"/>
        </w:rPr>
        <w:t xml:space="preserve">, </w:t>
      </w:r>
      <w:r w:rsidR="0014456C" w:rsidRPr="002C583B">
        <w:rPr>
          <w:sz w:val="22"/>
        </w:rPr>
        <w:t xml:space="preserve">that </w:t>
      </w:r>
      <w:r w:rsidR="000C4AA1">
        <w:rPr>
          <w:sz w:val="22"/>
        </w:rPr>
        <w:t>Bill Simpson</w:t>
      </w:r>
      <w:r w:rsidR="0014456C" w:rsidRPr="002C583B">
        <w:rPr>
          <w:sz w:val="22"/>
        </w:rPr>
        <w:t xml:space="preserve"> be nominated.  </w:t>
      </w:r>
    </w:p>
    <w:p w14:paraId="030DCF64" w14:textId="77777777" w:rsidR="00B4530F" w:rsidRPr="002C583B" w:rsidRDefault="0014456C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CE671A">
        <w:rPr>
          <w:sz w:val="22"/>
        </w:rPr>
        <w:t>Rogers</w:t>
      </w:r>
      <w:r w:rsidRPr="002C583B">
        <w:rPr>
          <w:sz w:val="22"/>
        </w:rPr>
        <w:t xml:space="preserve">, supported by </w:t>
      </w:r>
      <w:r w:rsidR="00CE671A">
        <w:rPr>
          <w:sz w:val="22"/>
        </w:rPr>
        <w:t>Hopkins</w:t>
      </w:r>
      <w:r w:rsidRPr="002C583B">
        <w:rPr>
          <w:sz w:val="22"/>
        </w:rPr>
        <w:t xml:space="preserve">, that nominations be closed.  </w:t>
      </w:r>
      <w:r w:rsidR="00000A3D">
        <w:rPr>
          <w:sz w:val="22"/>
        </w:rPr>
        <w:t>Vote</w:t>
      </w:r>
      <w:r w:rsidRPr="002C583B">
        <w:rPr>
          <w:sz w:val="22"/>
        </w:rPr>
        <w:t xml:space="preserve"> for </w:t>
      </w:r>
      <w:r w:rsidR="000C4AA1">
        <w:rPr>
          <w:sz w:val="22"/>
        </w:rPr>
        <w:t>Simpson</w:t>
      </w:r>
      <w:r w:rsidRPr="002C583B">
        <w:rPr>
          <w:sz w:val="22"/>
        </w:rPr>
        <w:t xml:space="preserve">—Yeas: Collins, </w:t>
      </w:r>
      <w:r w:rsidR="000C4AA1">
        <w:rPr>
          <w:sz w:val="22"/>
        </w:rPr>
        <w:t>Bowen</w:t>
      </w:r>
      <w:r w:rsidRPr="002C583B">
        <w:rPr>
          <w:sz w:val="22"/>
        </w:rPr>
        <w:t xml:space="preserve">, </w:t>
      </w:r>
      <w:r w:rsidR="000C4AA1">
        <w:rPr>
          <w:sz w:val="22"/>
        </w:rPr>
        <w:t>Hopkins</w:t>
      </w:r>
      <w:r w:rsidR="00A11810" w:rsidRPr="002C583B">
        <w:rPr>
          <w:sz w:val="22"/>
        </w:rPr>
        <w:t xml:space="preserve">, Rogers, </w:t>
      </w:r>
      <w:r w:rsidR="00186228">
        <w:rPr>
          <w:sz w:val="22"/>
        </w:rPr>
        <w:t xml:space="preserve">and </w:t>
      </w:r>
      <w:r w:rsidRPr="002C583B">
        <w:rPr>
          <w:sz w:val="22"/>
        </w:rPr>
        <w:t xml:space="preserve">Giles. </w:t>
      </w:r>
      <w:r w:rsidR="00A11810" w:rsidRPr="002C583B">
        <w:rPr>
          <w:sz w:val="22"/>
        </w:rPr>
        <w:t xml:space="preserve"> Nays:  None.  </w:t>
      </w:r>
      <w:r w:rsidR="00186228">
        <w:rPr>
          <w:sz w:val="22"/>
        </w:rPr>
        <w:t xml:space="preserve">Abstained:  Simpson.  </w:t>
      </w:r>
      <w:r w:rsidR="000C4AA1">
        <w:rPr>
          <w:sz w:val="22"/>
        </w:rPr>
        <w:t>Mr. William Simpson</w:t>
      </w:r>
      <w:r w:rsidRPr="002C583B">
        <w:rPr>
          <w:sz w:val="22"/>
        </w:rPr>
        <w:t xml:space="preserve"> is duly declared elected as President of the Central Montcalm Board of Education.  </w:t>
      </w:r>
    </w:p>
    <w:p w14:paraId="43D9EA4C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</w:r>
      <w:r w:rsidR="00A11810" w:rsidRPr="002C583B">
        <w:rPr>
          <w:sz w:val="22"/>
        </w:rPr>
        <w:t xml:space="preserve">Superintendent </w:t>
      </w:r>
      <w:proofErr w:type="spellStart"/>
      <w:r w:rsidR="000C4AA1">
        <w:rPr>
          <w:sz w:val="22"/>
        </w:rPr>
        <w:t>Meinhardt</w:t>
      </w:r>
      <w:proofErr w:type="spellEnd"/>
      <w:r w:rsidRPr="002C583B">
        <w:rPr>
          <w:sz w:val="22"/>
        </w:rPr>
        <w:t xml:space="preserve"> passed the gavel to President </w:t>
      </w:r>
      <w:r w:rsidR="000C4AA1">
        <w:rPr>
          <w:sz w:val="22"/>
        </w:rPr>
        <w:t>Simpson</w:t>
      </w:r>
      <w:r w:rsidRPr="002C583B">
        <w:rPr>
          <w:sz w:val="22"/>
        </w:rPr>
        <w:t xml:space="preserve">.   </w:t>
      </w:r>
    </w:p>
    <w:p w14:paraId="19FE3D95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Vice President. </w:t>
      </w:r>
      <w:r w:rsidR="00E3044D" w:rsidRPr="002C583B">
        <w:rPr>
          <w:sz w:val="22"/>
        </w:rPr>
        <w:t xml:space="preserve"> </w:t>
      </w:r>
    </w:p>
    <w:p w14:paraId="498D2AAF" w14:textId="13A0A45E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186228">
        <w:rPr>
          <w:sz w:val="22"/>
        </w:rPr>
        <w:t>Collins</w:t>
      </w:r>
      <w:r w:rsidRPr="002C583B">
        <w:rPr>
          <w:sz w:val="22"/>
        </w:rPr>
        <w:t xml:space="preserve">, supported by </w:t>
      </w:r>
      <w:r w:rsidR="00320DA5">
        <w:rPr>
          <w:sz w:val="22"/>
        </w:rPr>
        <w:t>Rogers</w:t>
      </w:r>
      <w:r w:rsidRPr="002C583B">
        <w:rPr>
          <w:sz w:val="22"/>
        </w:rPr>
        <w:t xml:space="preserve">, that Todd Giles be nominated.  </w:t>
      </w:r>
    </w:p>
    <w:p w14:paraId="47AB6632" w14:textId="0FDBD6FE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320DA5">
        <w:rPr>
          <w:sz w:val="22"/>
        </w:rPr>
        <w:t>Hopkins</w:t>
      </w:r>
      <w:r w:rsidRPr="002C583B">
        <w:rPr>
          <w:sz w:val="22"/>
        </w:rPr>
        <w:t xml:space="preserve">, supported by </w:t>
      </w:r>
      <w:r w:rsidR="00320DA5">
        <w:rPr>
          <w:sz w:val="22"/>
        </w:rPr>
        <w:t>Collins</w:t>
      </w:r>
      <w:r w:rsidRPr="002C583B">
        <w:rPr>
          <w:sz w:val="22"/>
        </w:rPr>
        <w:t xml:space="preserve">, that nominations be closed.  Roll call vote for </w:t>
      </w:r>
      <w:r w:rsidR="00E3044D" w:rsidRPr="002C583B">
        <w:rPr>
          <w:sz w:val="22"/>
        </w:rPr>
        <w:t>Giles</w:t>
      </w:r>
      <w:r w:rsidRPr="002C583B">
        <w:rPr>
          <w:sz w:val="22"/>
        </w:rPr>
        <w:t xml:space="preserve">—Yeas: Collins, </w:t>
      </w:r>
      <w:r w:rsidR="00186228">
        <w:rPr>
          <w:sz w:val="22"/>
        </w:rPr>
        <w:t>Ryan</w:t>
      </w:r>
      <w:r w:rsidRPr="002C583B">
        <w:rPr>
          <w:sz w:val="22"/>
        </w:rPr>
        <w:t xml:space="preserve">, </w:t>
      </w:r>
      <w:r w:rsidR="00186228">
        <w:rPr>
          <w:sz w:val="22"/>
        </w:rPr>
        <w:t>Bowen</w:t>
      </w:r>
      <w:r w:rsidRPr="002C583B">
        <w:rPr>
          <w:sz w:val="22"/>
        </w:rPr>
        <w:t xml:space="preserve">, Rogers, and Simpson.  </w:t>
      </w:r>
      <w:r w:rsidR="00186228">
        <w:rPr>
          <w:sz w:val="22"/>
        </w:rPr>
        <w:t xml:space="preserve">Abstained:  Giles.  </w:t>
      </w:r>
      <w:r w:rsidRPr="002C583B">
        <w:rPr>
          <w:sz w:val="22"/>
        </w:rPr>
        <w:t xml:space="preserve">Mr. Todd Giles is duly declared elected as Vice President of the Central Montcalm Board of Education.  </w:t>
      </w:r>
    </w:p>
    <w:p w14:paraId="157C7837" w14:textId="77777777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Secretary.</w:t>
      </w:r>
      <w:r w:rsidR="00E3044D" w:rsidRPr="002C583B">
        <w:rPr>
          <w:sz w:val="22"/>
        </w:rPr>
        <w:t xml:space="preserve">  </w:t>
      </w:r>
    </w:p>
    <w:p w14:paraId="631C869B" w14:textId="2B05603B" w:rsidR="00B4530F" w:rsidRPr="002C583B" w:rsidRDefault="00B4530F" w:rsidP="00575B1D">
      <w:pPr>
        <w:rPr>
          <w:sz w:val="22"/>
        </w:rPr>
      </w:pPr>
      <w:r w:rsidRPr="002C583B">
        <w:rPr>
          <w:sz w:val="22"/>
        </w:rPr>
        <w:tab/>
        <w:t xml:space="preserve">Motion by </w:t>
      </w:r>
      <w:r w:rsidR="00D26F33">
        <w:rPr>
          <w:sz w:val="22"/>
        </w:rPr>
        <w:t>Rogers</w:t>
      </w:r>
      <w:r w:rsidRPr="002C583B">
        <w:rPr>
          <w:sz w:val="22"/>
        </w:rPr>
        <w:t xml:space="preserve">, supported by </w:t>
      </w:r>
      <w:r w:rsidR="00D26F33">
        <w:rPr>
          <w:sz w:val="22"/>
        </w:rPr>
        <w:t>Giles</w:t>
      </w:r>
      <w:r w:rsidRPr="002C583B">
        <w:rPr>
          <w:sz w:val="22"/>
        </w:rPr>
        <w:t xml:space="preserve">, that Bill Collins be nominated.  Motion by </w:t>
      </w:r>
      <w:r w:rsidR="00D26F33">
        <w:rPr>
          <w:sz w:val="22"/>
        </w:rPr>
        <w:t>Hopkins</w:t>
      </w:r>
      <w:r w:rsidRPr="002C583B">
        <w:rPr>
          <w:sz w:val="22"/>
        </w:rPr>
        <w:t xml:space="preserve">, supported by </w:t>
      </w:r>
      <w:r w:rsidR="00D26F33">
        <w:rPr>
          <w:sz w:val="22"/>
        </w:rPr>
        <w:t>Rogers</w:t>
      </w:r>
      <w:r w:rsidRPr="002C583B">
        <w:rPr>
          <w:sz w:val="22"/>
        </w:rPr>
        <w:t>, that nominations be clos</w:t>
      </w:r>
      <w:r w:rsidR="009C1A8A" w:rsidRPr="002C583B">
        <w:rPr>
          <w:sz w:val="22"/>
        </w:rPr>
        <w:t xml:space="preserve">ed. </w:t>
      </w:r>
      <w:r w:rsidR="00000A3D">
        <w:rPr>
          <w:sz w:val="22"/>
        </w:rPr>
        <w:t>V</w:t>
      </w:r>
      <w:r w:rsidR="009C1A8A" w:rsidRPr="002C583B">
        <w:rPr>
          <w:sz w:val="22"/>
        </w:rPr>
        <w:t xml:space="preserve">ote for </w:t>
      </w:r>
      <w:r w:rsidR="002C583B">
        <w:rPr>
          <w:sz w:val="22"/>
        </w:rPr>
        <w:t>Collins</w:t>
      </w:r>
      <w:r w:rsidR="009C1A8A" w:rsidRPr="002C583B">
        <w:rPr>
          <w:sz w:val="22"/>
        </w:rPr>
        <w:t xml:space="preserve"> – </w:t>
      </w:r>
      <w:r w:rsidRPr="002C583B">
        <w:rPr>
          <w:sz w:val="22"/>
        </w:rPr>
        <w:t xml:space="preserve">Yeas:  </w:t>
      </w:r>
      <w:r w:rsidR="00186228">
        <w:rPr>
          <w:sz w:val="22"/>
        </w:rPr>
        <w:t>Bowen</w:t>
      </w:r>
      <w:r w:rsidR="00A11810" w:rsidRPr="002C583B">
        <w:rPr>
          <w:sz w:val="22"/>
        </w:rPr>
        <w:t xml:space="preserve">, </w:t>
      </w:r>
      <w:r w:rsidR="00186228">
        <w:rPr>
          <w:sz w:val="22"/>
        </w:rPr>
        <w:t>Hopkins</w:t>
      </w:r>
      <w:r w:rsidRPr="002C583B">
        <w:rPr>
          <w:sz w:val="22"/>
        </w:rPr>
        <w:t xml:space="preserve">, </w:t>
      </w:r>
      <w:r w:rsidR="00186228">
        <w:rPr>
          <w:sz w:val="22"/>
        </w:rPr>
        <w:t>Ryan</w:t>
      </w:r>
      <w:r w:rsidRPr="002C583B">
        <w:rPr>
          <w:sz w:val="22"/>
        </w:rPr>
        <w:t xml:space="preserve">, Rogers, Giles and Simpson. </w:t>
      </w:r>
      <w:r w:rsidR="00A11810" w:rsidRPr="002C583B">
        <w:rPr>
          <w:sz w:val="22"/>
        </w:rPr>
        <w:t xml:space="preserve"> </w:t>
      </w:r>
      <w:r w:rsidR="00186228">
        <w:rPr>
          <w:sz w:val="22"/>
        </w:rPr>
        <w:t xml:space="preserve">Abstained:  Collins. </w:t>
      </w:r>
      <w:r w:rsidR="00000A3D">
        <w:rPr>
          <w:sz w:val="22"/>
        </w:rPr>
        <w:t xml:space="preserve">  </w:t>
      </w:r>
      <w:r w:rsidRPr="002C583B">
        <w:rPr>
          <w:sz w:val="22"/>
        </w:rPr>
        <w:t xml:space="preserve">Mr. Bill Collins is duly declared elected as Secretary of the Central </w:t>
      </w:r>
      <w:r w:rsidR="001E6D24" w:rsidRPr="002C583B">
        <w:rPr>
          <w:sz w:val="22"/>
        </w:rPr>
        <w:t xml:space="preserve">Montcalm Board of Education.  </w:t>
      </w:r>
    </w:p>
    <w:p w14:paraId="5864E417" w14:textId="77777777" w:rsidR="00B4530F" w:rsidRPr="002C583B" w:rsidRDefault="00B4530F" w:rsidP="00B4530F">
      <w:pPr>
        <w:ind w:firstLine="720"/>
        <w:rPr>
          <w:sz w:val="22"/>
        </w:rPr>
      </w:pPr>
      <w:r w:rsidRPr="002C583B">
        <w:rPr>
          <w:sz w:val="22"/>
        </w:rPr>
        <w:t xml:space="preserve">President </w:t>
      </w:r>
      <w:r w:rsidR="00186228">
        <w:rPr>
          <w:sz w:val="22"/>
        </w:rPr>
        <w:t>Simpson</w:t>
      </w:r>
      <w:r w:rsidRPr="002C583B">
        <w:rPr>
          <w:sz w:val="22"/>
        </w:rPr>
        <w:t xml:space="preserve"> opened the floor for nominations for the office of Treasurer.  </w:t>
      </w:r>
    </w:p>
    <w:p w14:paraId="318F22E5" w14:textId="31C3DDE4" w:rsidR="009C1A8A" w:rsidRPr="002C583B" w:rsidRDefault="00B4530F" w:rsidP="00B4530F">
      <w:pPr>
        <w:ind w:firstLine="720"/>
        <w:rPr>
          <w:sz w:val="22"/>
        </w:rPr>
      </w:pPr>
      <w:r w:rsidRPr="002C583B">
        <w:rPr>
          <w:sz w:val="22"/>
        </w:rPr>
        <w:t xml:space="preserve">Motion by </w:t>
      </w:r>
      <w:r w:rsidR="00D26F33">
        <w:rPr>
          <w:sz w:val="22"/>
        </w:rPr>
        <w:t>Giles</w:t>
      </w:r>
      <w:r w:rsidRPr="002C583B">
        <w:rPr>
          <w:sz w:val="22"/>
        </w:rPr>
        <w:t xml:space="preserve">, supported by </w:t>
      </w:r>
      <w:r w:rsidR="00D26F33">
        <w:rPr>
          <w:sz w:val="22"/>
        </w:rPr>
        <w:t>Bowen</w:t>
      </w:r>
      <w:r w:rsidRPr="002C583B">
        <w:rPr>
          <w:sz w:val="22"/>
        </w:rPr>
        <w:t xml:space="preserve">, </w:t>
      </w:r>
      <w:r w:rsidR="009C1A8A" w:rsidRPr="002C583B">
        <w:rPr>
          <w:sz w:val="22"/>
        </w:rPr>
        <w:t xml:space="preserve">that </w:t>
      </w:r>
      <w:r w:rsidR="005C02FD" w:rsidRPr="002C583B">
        <w:rPr>
          <w:sz w:val="22"/>
        </w:rPr>
        <w:t>Jim Rogers</w:t>
      </w:r>
      <w:r w:rsidR="009C1A8A" w:rsidRPr="002C583B">
        <w:rPr>
          <w:sz w:val="22"/>
        </w:rPr>
        <w:t xml:space="preserve"> be nominated.  Motion by </w:t>
      </w:r>
      <w:r w:rsidR="00D26F33">
        <w:rPr>
          <w:sz w:val="22"/>
        </w:rPr>
        <w:t>Hopkins</w:t>
      </w:r>
      <w:r w:rsidR="009C1A8A" w:rsidRPr="002C583B">
        <w:rPr>
          <w:sz w:val="22"/>
        </w:rPr>
        <w:t xml:space="preserve">, supported by </w:t>
      </w:r>
      <w:r w:rsidR="00186228">
        <w:rPr>
          <w:sz w:val="22"/>
        </w:rPr>
        <w:t>Collins</w:t>
      </w:r>
      <w:r w:rsidR="009C1A8A" w:rsidRPr="002C583B">
        <w:rPr>
          <w:sz w:val="22"/>
        </w:rPr>
        <w:t xml:space="preserve">, that nominations be closed.  </w:t>
      </w:r>
      <w:r w:rsidR="00000A3D">
        <w:rPr>
          <w:sz w:val="22"/>
        </w:rPr>
        <w:t>Vote</w:t>
      </w:r>
      <w:r w:rsidR="009C1A8A" w:rsidRPr="002C583B">
        <w:rPr>
          <w:sz w:val="22"/>
        </w:rPr>
        <w:t xml:space="preserve"> for </w:t>
      </w:r>
      <w:r w:rsidR="005C02FD" w:rsidRPr="002C583B">
        <w:rPr>
          <w:sz w:val="22"/>
        </w:rPr>
        <w:t>Rogers</w:t>
      </w:r>
      <w:r w:rsidR="009C1A8A" w:rsidRPr="002C583B">
        <w:rPr>
          <w:sz w:val="22"/>
        </w:rPr>
        <w:t xml:space="preserve"> – Yeas: Collins, </w:t>
      </w:r>
      <w:r w:rsidR="00186228">
        <w:rPr>
          <w:sz w:val="22"/>
        </w:rPr>
        <w:t>Ryan</w:t>
      </w:r>
      <w:r w:rsidR="009C1A8A" w:rsidRPr="002C583B">
        <w:rPr>
          <w:sz w:val="22"/>
        </w:rPr>
        <w:t xml:space="preserve">, </w:t>
      </w:r>
      <w:r w:rsidR="00186228">
        <w:rPr>
          <w:sz w:val="22"/>
        </w:rPr>
        <w:t>Bowen</w:t>
      </w:r>
      <w:r w:rsidR="009C1A8A" w:rsidRPr="002C583B">
        <w:rPr>
          <w:sz w:val="22"/>
        </w:rPr>
        <w:t xml:space="preserve">, Giles and Simpson.  </w:t>
      </w:r>
      <w:r w:rsidR="005C02FD" w:rsidRPr="002C583B">
        <w:rPr>
          <w:sz w:val="22"/>
        </w:rPr>
        <w:t xml:space="preserve">Abstained:  Rogers.  </w:t>
      </w:r>
      <w:r w:rsidR="009C1A8A" w:rsidRPr="002C583B">
        <w:rPr>
          <w:sz w:val="22"/>
        </w:rPr>
        <w:t xml:space="preserve">Mr. </w:t>
      </w:r>
      <w:r w:rsidR="005C02FD" w:rsidRPr="002C583B">
        <w:rPr>
          <w:sz w:val="22"/>
        </w:rPr>
        <w:t>Jim Rogers</w:t>
      </w:r>
      <w:r w:rsidR="009C1A8A" w:rsidRPr="002C583B">
        <w:rPr>
          <w:sz w:val="22"/>
        </w:rPr>
        <w:t xml:space="preserve"> is duly declared elected as Treasurer of the Central Montcalm Board of Education.  </w:t>
      </w:r>
    </w:p>
    <w:p w14:paraId="5B3A6B2E" w14:textId="05D2CA26" w:rsidR="009C1A8A" w:rsidRPr="002C583B" w:rsidRDefault="009C1A8A" w:rsidP="00B4530F">
      <w:pPr>
        <w:ind w:firstLine="720"/>
        <w:rPr>
          <w:sz w:val="22"/>
        </w:rPr>
      </w:pPr>
      <w:r w:rsidRPr="002C583B">
        <w:rPr>
          <w:sz w:val="22"/>
        </w:rPr>
        <w:t>Organiza</w:t>
      </w:r>
      <w:r w:rsidR="00D26F33">
        <w:rPr>
          <w:sz w:val="22"/>
        </w:rPr>
        <w:t>tional meeting adjourned at 7:08</w:t>
      </w:r>
      <w:r w:rsidRPr="002C583B">
        <w:rPr>
          <w:sz w:val="22"/>
        </w:rPr>
        <w:t xml:space="preserve"> p.m.  </w:t>
      </w:r>
    </w:p>
    <w:p w14:paraId="6B2EA231" w14:textId="77777777" w:rsidR="00A677DD" w:rsidRPr="002C583B" w:rsidRDefault="00A677DD" w:rsidP="00A677DD">
      <w:pPr>
        <w:ind w:firstLine="720"/>
        <w:rPr>
          <w:sz w:val="22"/>
        </w:rPr>
      </w:pPr>
      <w:r w:rsidRPr="002C583B">
        <w:rPr>
          <w:sz w:val="22"/>
        </w:rPr>
        <w:t>The regular meeting of the Board of Education of Central Montcalm Public School District w</w:t>
      </w:r>
      <w:r w:rsidR="005C02FD" w:rsidRPr="002C583B">
        <w:rPr>
          <w:sz w:val="22"/>
        </w:rPr>
        <w:t>as convened at 7:08</w:t>
      </w:r>
      <w:r w:rsidRPr="002C583B">
        <w:rPr>
          <w:sz w:val="22"/>
        </w:rPr>
        <w:t xml:space="preserve"> p.m.  </w:t>
      </w:r>
    </w:p>
    <w:p w14:paraId="771133E0" w14:textId="6F3BB926" w:rsidR="00FC1DD6" w:rsidRPr="002C583B" w:rsidRDefault="00A677DD" w:rsidP="00A677DD">
      <w:pPr>
        <w:ind w:firstLine="720"/>
        <w:rPr>
          <w:sz w:val="22"/>
        </w:rPr>
      </w:pPr>
      <w:r w:rsidRPr="002C583B">
        <w:rPr>
          <w:sz w:val="22"/>
        </w:rPr>
        <w:t xml:space="preserve">The regular meeting minutes of </w:t>
      </w:r>
      <w:r w:rsidR="00D26F33">
        <w:rPr>
          <w:sz w:val="22"/>
        </w:rPr>
        <w:t>December 18, 2017</w:t>
      </w:r>
      <w:r w:rsidRPr="002C583B">
        <w:rPr>
          <w:sz w:val="22"/>
        </w:rPr>
        <w:t xml:space="preserve">, were approved as submitted.  </w:t>
      </w:r>
      <w:r w:rsidR="002A173F" w:rsidRPr="002C583B">
        <w:rPr>
          <w:sz w:val="22"/>
        </w:rPr>
        <w:t>The Board accepted the finance report for the period ended December 31, 20</w:t>
      </w:r>
      <w:r w:rsidR="00DA2F3F">
        <w:rPr>
          <w:sz w:val="22"/>
        </w:rPr>
        <w:t>17</w:t>
      </w:r>
      <w:r w:rsidR="002A173F" w:rsidRPr="002C583B">
        <w:rPr>
          <w:sz w:val="22"/>
        </w:rPr>
        <w:t xml:space="preserve">.  </w:t>
      </w:r>
      <w:r w:rsidRPr="002C583B">
        <w:rPr>
          <w:sz w:val="22"/>
        </w:rPr>
        <w:t xml:space="preserve">Motion by </w:t>
      </w:r>
      <w:r w:rsidR="005C02FD" w:rsidRPr="002C583B">
        <w:rPr>
          <w:sz w:val="22"/>
        </w:rPr>
        <w:t>Collins</w:t>
      </w:r>
      <w:r w:rsidRPr="002C583B">
        <w:rPr>
          <w:sz w:val="22"/>
        </w:rPr>
        <w:t xml:space="preserve">, supported by </w:t>
      </w:r>
      <w:proofErr w:type="gramStart"/>
      <w:r w:rsidR="00186228">
        <w:rPr>
          <w:sz w:val="22"/>
        </w:rPr>
        <w:t>Ryan</w:t>
      </w:r>
      <w:r w:rsidRPr="002C583B">
        <w:rPr>
          <w:sz w:val="22"/>
        </w:rPr>
        <w:t>, that</w:t>
      </w:r>
      <w:proofErr w:type="gramEnd"/>
      <w:r w:rsidRPr="002C583B">
        <w:rPr>
          <w:sz w:val="22"/>
        </w:rPr>
        <w:t xml:space="preserve"> the payment of General Fund and debt retirement bills from </w:t>
      </w:r>
      <w:r w:rsidR="005C02FD" w:rsidRPr="002C583B">
        <w:rPr>
          <w:sz w:val="22"/>
        </w:rPr>
        <w:t xml:space="preserve">December </w:t>
      </w:r>
      <w:r w:rsidR="00DA2F3F">
        <w:rPr>
          <w:sz w:val="22"/>
        </w:rPr>
        <w:t>13, 2017</w:t>
      </w:r>
      <w:r w:rsidR="005C02FD" w:rsidRPr="002C583B">
        <w:rPr>
          <w:sz w:val="22"/>
        </w:rPr>
        <w:t xml:space="preserve"> to January </w:t>
      </w:r>
      <w:r w:rsidR="00186228">
        <w:rPr>
          <w:sz w:val="22"/>
        </w:rPr>
        <w:t>1</w:t>
      </w:r>
      <w:r w:rsidR="00DA2F3F">
        <w:rPr>
          <w:sz w:val="22"/>
        </w:rPr>
        <w:t>7</w:t>
      </w:r>
      <w:r w:rsidR="00186228">
        <w:rPr>
          <w:sz w:val="22"/>
        </w:rPr>
        <w:t>, 201</w:t>
      </w:r>
      <w:r w:rsidR="00DA2F3F">
        <w:rPr>
          <w:sz w:val="22"/>
        </w:rPr>
        <w:t>8</w:t>
      </w:r>
      <w:r w:rsidRPr="002C583B">
        <w:rPr>
          <w:sz w:val="22"/>
        </w:rPr>
        <w:t xml:space="preserve"> in the amount o</w:t>
      </w:r>
      <w:r w:rsidR="001D50F6" w:rsidRPr="002C583B">
        <w:rPr>
          <w:sz w:val="22"/>
        </w:rPr>
        <w:t>f $</w:t>
      </w:r>
      <w:r w:rsidR="00DA2F3F">
        <w:rPr>
          <w:sz w:val="22"/>
        </w:rPr>
        <w:t>1,243,688.83</w:t>
      </w:r>
      <w:r w:rsidR="001D50F6" w:rsidRPr="002C583B">
        <w:rPr>
          <w:sz w:val="22"/>
        </w:rPr>
        <w:t>.  Those in favor</w:t>
      </w:r>
      <w:r w:rsidR="00186228">
        <w:rPr>
          <w:sz w:val="22"/>
        </w:rPr>
        <w:t xml:space="preserve"> </w:t>
      </w:r>
      <w:proofErr w:type="gramStart"/>
      <w:r w:rsidR="00186228">
        <w:rPr>
          <w:sz w:val="22"/>
        </w:rPr>
        <w:t>7</w:t>
      </w:r>
      <w:r w:rsidRPr="002C583B">
        <w:rPr>
          <w:sz w:val="22"/>
        </w:rPr>
        <w:t>,</w:t>
      </w:r>
      <w:proofErr w:type="gramEnd"/>
      <w:r w:rsidR="001E6D24" w:rsidRPr="002C583B">
        <w:rPr>
          <w:sz w:val="22"/>
        </w:rPr>
        <w:t xml:space="preserve"> opposed 0.  Motion carried.   </w:t>
      </w:r>
    </w:p>
    <w:p w14:paraId="69FFFECD" w14:textId="77777777" w:rsidR="00D56E33" w:rsidRPr="002C583B" w:rsidRDefault="00D56E33" w:rsidP="00D56E33">
      <w:pPr>
        <w:ind w:firstLine="720"/>
        <w:rPr>
          <w:sz w:val="22"/>
        </w:rPr>
      </w:pPr>
      <w:r>
        <w:rPr>
          <w:sz w:val="22"/>
        </w:rPr>
        <w:t xml:space="preserve">Superintendent </w:t>
      </w:r>
      <w:proofErr w:type="spellStart"/>
      <w:r>
        <w:rPr>
          <w:sz w:val="22"/>
        </w:rPr>
        <w:t>Meinhardt</w:t>
      </w:r>
      <w:proofErr w:type="spellEnd"/>
      <w:r>
        <w:rPr>
          <w:sz w:val="22"/>
        </w:rPr>
        <w:t xml:space="preserve"> distributed Certificates of Recognition to the Board in honor or their dedication to the District, its students, staff and community.  </w:t>
      </w:r>
    </w:p>
    <w:p w14:paraId="1CDEE401" w14:textId="5E54AE3C" w:rsidR="00D56E33" w:rsidRDefault="00FC1DD6" w:rsidP="00FC1DD6">
      <w:pPr>
        <w:ind w:firstLine="720"/>
        <w:rPr>
          <w:sz w:val="22"/>
        </w:rPr>
      </w:pPr>
      <w:r w:rsidRPr="002C583B">
        <w:rPr>
          <w:sz w:val="22"/>
        </w:rPr>
        <w:t xml:space="preserve">Superintendent </w:t>
      </w:r>
      <w:proofErr w:type="spellStart"/>
      <w:r w:rsidR="00186228">
        <w:rPr>
          <w:sz w:val="22"/>
        </w:rPr>
        <w:t>Meinhardt</w:t>
      </w:r>
      <w:proofErr w:type="spellEnd"/>
      <w:r w:rsidRPr="002C583B">
        <w:rPr>
          <w:sz w:val="22"/>
        </w:rPr>
        <w:t xml:space="preserve"> </w:t>
      </w:r>
      <w:r w:rsidR="002A173F" w:rsidRPr="002C583B">
        <w:rPr>
          <w:sz w:val="22"/>
        </w:rPr>
        <w:t>reviewed the calendar of events.</w:t>
      </w:r>
      <w:r w:rsidR="002628BC">
        <w:rPr>
          <w:sz w:val="22"/>
        </w:rPr>
        <w:t xml:space="preserve">  High school student representatives </w:t>
      </w:r>
      <w:proofErr w:type="spellStart"/>
      <w:r w:rsidR="002628BC">
        <w:rPr>
          <w:sz w:val="22"/>
        </w:rPr>
        <w:t>Blaisdell</w:t>
      </w:r>
      <w:proofErr w:type="spellEnd"/>
      <w:r w:rsidR="002628BC">
        <w:rPr>
          <w:sz w:val="22"/>
        </w:rPr>
        <w:t xml:space="preserve"> and </w:t>
      </w:r>
      <w:proofErr w:type="spellStart"/>
      <w:r w:rsidR="002628BC">
        <w:rPr>
          <w:sz w:val="22"/>
        </w:rPr>
        <w:t>Borton</w:t>
      </w:r>
      <w:proofErr w:type="spellEnd"/>
      <w:r w:rsidR="002628BC">
        <w:rPr>
          <w:sz w:val="22"/>
        </w:rPr>
        <w:t xml:space="preserve"> were present to update the Board on recent activities.  </w:t>
      </w:r>
      <w:r w:rsidR="002A173F" w:rsidRPr="002C583B">
        <w:rPr>
          <w:sz w:val="22"/>
        </w:rPr>
        <w:t xml:space="preserve"> </w:t>
      </w:r>
      <w:proofErr w:type="gramStart"/>
      <w:r w:rsidR="00D56E33">
        <w:rPr>
          <w:sz w:val="22"/>
        </w:rPr>
        <w:t>No comments were received by the public</w:t>
      </w:r>
      <w:proofErr w:type="gramEnd"/>
      <w:r w:rsidR="00D56E33">
        <w:rPr>
          <w:sz w:val="22"/>
        </w:rPr>
        <w:t xml:space="preserve">.  </w:t>
      </w:r>
    </w:p>
    <w:p w14:paraId="2DDDB290" w14:textId="1FBD4692" w:rsidR="002A173F" w:rsidRPr="002C583B" w:rsidRDefault="002A173F" w:rsidP="00FC1DD6">
      <w:pPr>
        <w:ind w:firstLine="720"/>
        <w:rPr>
          <w:sz w:val="22"/>
        </w:rPr>
      </w:pPr>
      <w:r w:rsidRPr="002C583B">
        <w:rPr>
          <w:sz w:val="22"/>
        </w:rPr>
        <w:t xml:space="preserve">Motion by </w:t>
      </w:r>
      <w:r w:rsidR="002628BC">
        <w:rPr>
          <w:sz w:val="22"/>
        </w:rPr>
        <w:t>Hopkins</w:t>
      </w:r>
      <w:r w:rsidRPr="002C583B">
        <w:rPr>
          <w:sz w:val="22"/>
        </w:rPr>
        <w:t xml:space="preserve">, supported by </w:t>
      </w:r>
      <w:r w:rsidR="002628BC">
        <w:rPr>
          <w:sz w:val="22"/>
        </w:rPr>
        <w:t>Ryan</w:t>
      </w:r>
      <w:r w:rsidRPr="002C583B">
        <w:rPr>
          <w:sz w:val="22"/>
        </w:rPr>
        <w:t>,</w:t>
      </w:r>
      <w:bookmarkStart w:id="0" w:name="_GoBack"/>
      <w:r w:rsidRPr="002C583B">
        <w:rPr>
          <w:sz w:val="22"/>
        </w:rPr>
        <w:t xml:space="preserve"> </w:t>
      </w:r>
      <w:bookmarkEnd w:id="0"/>
      <w:r w:rsidRPr="002C583B">
        <w:rPr>
          <w:sz w:val="22"/>
        </w:rPr>
        <w:t xml:space="preserve">that the Board of Education </w:t>
      </w:r>
      <w:proofErr w:type="gramStart"/>
      <w:r w:rsidRPr="002C583B">
        <w:rPr>
          <w:sz w:val="22"/>
        </w:rPr>
        <w:t>approve</w:t>
      </w:r>
      <w:proofErr w:type="gramEnd"/>
      <w:r w:rsidRPr="002C583B">
        <w:rPr>
          <w:sz w:val="22"/>
        </w:rPr>
        <w:t xml:space="preserve"> the consent agenda</w:t>
      </w:r>
      <w:r w:rsidR="00D56E33">
        <w:rPr>
          <w:sz w:val="22"/>
        </w:rPr>
        <w:t>,</w:t>
      </w:r>
      <w:r w:rsidR="00186228">
        <w:rPr>
          <w:sz w:val="22"/>
        </w:rPr>
        <w:t xml:space="preserve"> </w:t>
      </w:r>
      <w:r w:rsidRPr="002C583B">
        <w:rPr>
          <w:sz w:val="22"/>
        </w:rPr>
        <w:t xml:space="preserve">as follows:  </w:t>
      </w:r>
    </w:p>
    <w:p w14:paraId="2D17FAA2" w14:textId="77777777" w:rsidR="00D56E33" w:rsidRDefault="00D56E33" w:rsidP="00D56E33">
      <w:pPr>
        <w:numPr>
          <w:ilvl w:val="0"/>
          <w:numId w:val="2"/>
        </w:numPr>
        <w:rPr>
          <w:sz w:val="20"/>
        </w:rPr>
      </w:pPr>
      <w:r w:rsidRPr="004F75AF">
        <w:rPr>
          <w:sz w:val="20"/>
        </w:rPr>
        <w:t xml:space="preserve">To employ </w:t>
      </w:r>
      <w:r>
        <w:rPr>
          <w:sz w:val="20"/>
        </w:rPr>
        <w:t>Kylie Wells as a paraprofessional, effective January 3, 2018, contingent upon unprofessional conduct and criminal background checks.</w:t>
      </w:r>
    </w:p>
    <w:p w14:paraId="0BF6D4CC" w14:textId="77777777" w:rsidR="00D56E33" w:rsidRPr="0046648C" w:rsidRDefault="00D56E33" w:rsidP="00D56E3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employ Emily </w:t>
      </w:r>
      <w:proofErr w:type="spellStart"/>
      <w:r>
        <w:rPr>
          <w:sz w:val="20"/>
        </w:rPr>
        <w:t>Schuiling</w:t>
      </w:r>
      <w:proofErr w:type="spellEnd"/>
      <w:r>
        <w:rPr>
          <w:sz w:val="20"/>
        </w:rPr>
        <w:t xml:space="preserve"> as a paraprofessional, effective January 3, 2018, contingent upon unprofessional conduct and criminal background checks</w:t>
      </w:r>
      <w:r w:rsidRPr="0046648C">
        <w:rPr>
          <w:sz w:val="20"/>
        </w:rPr>
        <w:t xml:space="preserve">.  </w:t>
      </w:r>
    </w:p>
    <w:p w14:paraId="174E5594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Michelle Coe’s request for unpaid medical leave for the period of December 13-31, 2017, under the Union Agreement.  </w:t>
      </w:r>
    </w:p>
    <w:p w14:paraId="3335BC79" w14:textId="77777777" w:rsidR="00D56E33" w:rsidRPr="005911AC" w:rsidRDefault="00D56E33" w:rsidP="00D56E33">
      <w:pPr>
        <w:numPr>
          <w:ilvl w:val="0"/>
          <w:numId w:val="2"/>
        </w:numPr>
        <w:rPr>
          <w:sz w:val="20"/>
        </w:rPr>
      </w:pPr>
      <w:r w:rsidRPr="004F75AF">
        <w:rPr>
          <w:sz w:val="20"/>
        </w:rPr>
        <w:lastRenderedPageBreak/>
        <w:t xml:space="preserve">To employ </w:t>
      </w:r>
      <w:r>
        <w:rPr>
          <w:sz w:val="20"/>
        </w:rPr>
        <w:t xml:space="preserve">Anthony </w:t>
      </w:r>
      <w:proofErr w:type="spellStart"/>
      <w:r>
        <w:rPr>
          <w:sz w:val="20"/>
        </w:rPr>
        <w:t>Forsthoefel</w:t>
      </w:r>
      <w:proofErr w:type="spellEnd"/>
      <w:r>
        <w:rPr>
          <w:sz w:val="20"/>
        </w:rPr>
        <w:t xml:space="preserve"> as a behavior specialist, effective January 3, 2018, contingent upon unprofessional conduct and criminal background checks</w:t>
      </w:r>
      <w:r w:rsidRPr="004F75AF">
        <w:rPr>
          <w:sz w:val="20"/>
        </w:rPr>
        <w:t xml:space="preserve">.    </w:t>
      </w:r>
    </w:p>
    <w:p w14:paraId="2F8C4028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Randi MacDonald’s resignation from her paraprofessional position, effective December 21, 2017. </w:t>
      </w:r>
    </w:p>
    <w:p w14:paraId="3285FBF9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</w:t>
      </w:r>
      <w:proofErr w:type="spellStart"/>
      <w:r>
        <w:rPr>
          <w:sz w:val="20"/>
        </w:rPr>
        <w:t>Bobbe</w:t>
      </w:r>
      <w:proofErr w:type="spellEnd"/>
      <w:r>
        <w:rPr>
          <w:sz w:val="20"/>
        </w:rPr>
        <w:t xml:space="preserve"> Bauer’s request for unpaid medical leave for the period of January 3-18, 2018.</w:t>
      </w:r>
    </w:p>
    <w:p w14:paraId="59205732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Denise Gilbert’s request for unpaid medical leave beginning January 8, 2018, </w:t>
      </w:r>
      <w:proofErr w:type="gramStart"/>
      <w:r>
        <w:rPr>
          <w:sz w:val="20"/>
        </w:rPr>
        <w:t>under  the</w:t>
      </w:r>
      <w:proofErr w:type="gramEnd"/>
      <w:r>
        <w:rPr>
          <w:sz w:val="20"/>
        </w:rPr>
        <w:t xml:space="preserve"> Union Agreement.  </w:t>
      </w:r>
    </w:p>
    <w:p w14:paraId="48BE0DE7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Amy Kolbe’s request for medical leave beginning on or about February 20, 2018, under FMLA and the Union Agreement.  </w:t>
      </w:r>
    </w:p>
    <w:p w14:paraId="3E28309C" w14:textId="77777777" w:rsidR="00D56E33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To employ Kylee Flowers as a paraprofessional, effective January 15, 2018, contingent upon unprofessional conduct and criminal background checks.</w:t>
      </w:r>
    </w:p>
    <w:p w14:paraId="26DD9469" w14:textId="77777777" w:rsidR="00D56E33" w:rsidRPr="0088081A" w:rsidRDefault="00D56E33" w:rsidP="00D56E33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To consider Christy </w:t>
      </w:r>
      <w:proofErr w:type="spellStart"/>
      <w:r>
        <w:rPr>
          <w:sz w:val="20"/>
        </w:rPr>
        <w:t>Helmes</w:t>
      </w:r>
      <w:proofErr w:type="spellEnd"/>
      <w:r>
        <w:rPr>
          <w:sz w:val="20"/>
        </w:rPr>
        <w:t xml:space="preserve">’ request for unpaid leave for the week of February 12-16, 2018.  </w:t>
      </w:r>
    </w:p>
    <w:p w14:paraId="1D933B6A" w14:textId="77777777" w:rsidR="006C1E5C" w:rsidRDefault="006C1E5C" w:rsidP="00D26B3B">
      <w:pPr>
        <w:ind w:firstLine="720"/>
        <w:rPr>
          <w:sz w:val="22"/>
        </w:rPr>
      </w:pPr>
      <w:r>
        <w:rPr>
          <w:sz w:val="22"/>
        </w:rPr>
        <w:t xml:space="preserve">Those in favor </w:t>
      </w:r>
      <w:proofErr w:type="gramStart"/>
      <w:r>
        <w:rPr>
          <w:sz w:val="22"/>
        </w:rPr>
        <w:t>7,</w:t>
      </w:r>
      <w:proofErr w:type="gramEnd"/>
      <w:r>
        <w:rPr>
          <w:sz w:val="22"/>
        </w:rPr>
        <w:t xml:space="preserve"> opposed 0.  Motion carried.  </w:t>
      </w:r>
    </w:p>
    <w:p w14:paraId="345B1EFC" w14:textId="77777777" w:rsidR="00722F23" w:rsidRDefault="00722F23" w:rsidP="00D26B3B">
      <w:pPr>
        <w:ind w:firstLine="720"/>
        <w:rPr>
          <w:sz w:val="22"/>
        </w:rPr>
      </w:pPr>
    </w:p>
    <w:p w14:paraId="26C07C58" w14:textId="77777777" w:rsidR="008F25B6" w:rsidRDefault="00722F23" w:rsidP="00D26B3B">
      <w:pPr>
        <w:ind w:firstLine="720"/>
        <w:rPr>
          <w:sz w:val="22"/>
        </w:rPr>
      </w:pPr>
      <w:r>
        <w:rPr>
          <w:sz w:val="22"/>
        </w:rPr>
        <w:t xml:space="preserve">The Board conducted a first reading of revised policy proposed by </w:t>
      </w:r>
      <w:r w:rsidR="00BF65F6">
        <w:rPr>
          <w:sz w:val="22"/>
        </w:rPr>
        <w:t>NEOLA</w:t>
      </w:r>
      <w:r w:rsidR="00D56E33">
        <w:rPr>
          <w:sz w:val="22"/>
        </w:rPr>
        <w:t xml:space="preserve">, Vol. 32, </w:t>
      </w:r>
      <w:proofErr w:type="gramStart"/>
      <w:r w:rsidR="00D56E33">
        <w:rPr>
          <w:sz w:val="22"/>
        </w:rPr>
        <w:t>#</w:t>
      </w:r>
      <w:proofErr w:type="gramEnd"/>
      <w:r w:rsidR="00D56E33">
        <w:rPr>
          <w:sz w:val="22"/>
        </w:rPr>
        <w:t>1</w:t>
      </w:r>
      <w:r w:rsidR="00147B03">
        <w:rPr>
          <w:sz w:val="22"/>
        </w:rPr>
        <w:t xml:space="preserve">.  </w:t>
      </w:r>
    </w:p>
    <w:p w14:paraId="416F0ACB" w14:textId="77777777" w:rsidR="008F25B6" w:rsidRDefault="008F25B6" w:rsidP="00D26B3B">
      <w:pPr>
        <w:ind w:firstLine="720"/>
        <w:rPr>
          <w:sz w:val="22"/>
        </w:rPr>
      </w:pPr>
    </w:p>
    <w:p w14:paraId="2F2D52D6" w14:textId="77777777" w:rsidR="00501EB0" w:rsidRPr="002C583B" w:rsidRDefault="00501EB0" w:rsidP="00FC1DD6">
      <w:pPr>
        <w:ind w:firstLine="720"/>
        <w:rPr>
          <w:sz w:val="22"/>
        </w:rPr>
      </w:pPr>
      <w:r w:rsidRPr="002C583B">
        <w:rPr>
          <w:sz w:val="22"/>
        </w:rPr>
        <w:t xml:space="preserve">Meeting adjourned.  </w:t>
      </w:r>
    </w:p>
    <w:p w14:paraId="78CFBA73" w14:textId="77777777" w:rsidR="00501EB0" w:rsidRPr="002C583B" w:rsidRDefault="00501EB0" w:rsidP="00FC1DD6">
      <w:pPr>
        <w:ind w:firstLine="720"/>
        <w:rPr>
          <w:sz w:val="22"/>
        </w:rPr>
      </w:pPr>
    </w:p>
    <w:p w14:paraId="5430BE65" w14:textId="77777777" w:rsidR="00D26B3B" w:rsidRPr="002C583B" w:rsidRDefault="00D26B3B" w:rsidP="00FC1DD6">
      <w:pPr>
        <w:ind w:firstLine="720"/>
        <w:rPr>
          <w:sz w:val="22"/>
        </w:rPr>
      </w:pPr>
      <w:r w:rsidRPr="002C583B">
        <w:rPr>
          <w:sz w:val="22"/>
        </w:rPr>
        <w:t>Bill Collins</w:t>
      </w:r>
    </w:p>
    <w:p w14:paraId="6D0502D4" w14:textId="77777777" w:rsidR="00584BF4" w:rsidRPr="002C583B" w:rsidRDefault="00501EB0" w:rsidP="00FC1DD6">
      <w:pPr>
        <w:ind w:firstLine="720"/>
        <w:rPr>
          <w:sz w:val="22"/>
        </w:rPr>
      </w:pPr>
      <w:r w:rsidRPr="002C583B">
        <w:rPr>
          <w:sz w:val="22"/>
        </w:rPr>
        <w:t>Secretary</w:t>
      </w:r>
    </w:p>
    <w:p w14:paraId="744A6C8F" w14:textId="77777777" w:rsidR="00584BF4" w:rsidRDefault="00584BF4" w:rsidP="00FC1DD6">
      <w:pPr>
        <w:ind w:firstLine="720"/>
      </w:pPr>
    </w:p>
    <w:p w14:paraId="6633995E" w14:textId="77777777" w:rsidR="00584BF4" w:rsidRDefault="00584BF4" w:rsidP="00FC1DD6">
      <w:pPr>
        <w:ind w:firstLine="720"/>
      </w:pPr>
    </w:p>
    <w:p w14:paraId="648F88E2" w14:textId="77777777" w:rsidR="0014456C" w:rsidRDefault="0014456C" w:rsidP="00FC1DD6">
      <w:pPr>
        <w:ind w:firstLine="720"/>
      </w:pPr>
    </w:p>
    <w:sectPr w:rsidR="0014456C" w:rsidSect="00805338">
      <w:headerReference w:type="default" r:id="rId8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E041" w14:textId="77777777" w:rsidR="00320DA5" w:rsidRDefault="00320DA5">
      <w:r>
        <w:separator/>
      </w:r>
    </w:p>
  </w:endnote>
  <w:endnote w:type="continuationSeparator" w:id="0">
    <w:p w14:paraId="2D102088" w14:textId="77777777" w:rsidR="00320DA5" w:rsidRDefault="003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28DB" w14:textId="77777777" w:rsidR="00320DA5" w:rsidRDefault="00320DA5">
      <w:r>
        <w:separator/>
      </w:r>
    </w:p>
  </w:footnote>
  <w:footnote w:type="continuationSeparator" w:id="0">
    <w:p w14:paraId="10E7C72A" w14:textId="77777777" w:rsidR="00320DA5" w:rsidRDefault="00320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C517" w14:textId="77777777" w:rsidR="00320DA5" w:rsidRDefault="00320DA5" w:rsidP="00575B1D">
    <w:pPr>
      <w:pStyle w:val="Header"/>
    </w:pPr>
    <w:r>
      <w:t>Central Montcalm Public School</w:t>
    </w:r>
  </w:p>
  <w:p w14:paraId="6972BED9" w14:textId="77777777" w:rsidR="00320DA5" w:rsidRDefault="00320DA5" w:rsidP="00575B1D">
    <w:pPr>
      <w:pStyle w:val="Header"/>
    </w:pPr>
    <w:r>
      <w:t>Board of Education Meeting</w:t>
    </w:r>
  </w:p>
  <w:p w14:paraId="72106D36" w14:textId="77777777" w:rsidR="00320DA5" w:rsidRDefault="00320DA5" w:rsidP="00575B1D">
    <w:pPr>
      <w:pStyle w:val="Header"/>
    </w:pPr>
    <w:r>
      <w:t>Minutes of January 22, 2018</w:t>
    </w:r>
  </w:p>
  <w:p w14:paraId="7B3A9D69" w14:textId="77777777" w:rsidR="00320DA5" w:rsidRDefault="00320D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2F50"/>
    <w:multiLevelType w:val="hybridMultilevel"/>
    <w:tmpl w:val="80A4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CAC"/>
    <w:multiLevelType w:val="hybridMultilevel"/>
    <w:tmpl w:val="921E1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1D"/>
    <w:rsid w:val="00000A3D"/>
    <w:rsid w:val="00004F93"/>
    <w:rsid w:val="000C4AA1"/>
    <w:rsid w:val="0014456C"/>
    <w:rsid w:val="00147B03"/>
    <w:rsid w:val="00186228"/>
    <w:rsid w:val="001D0332"/>
    <w:rsid w:val="001D50F6"/>
    <w:rsid w:val="001E6D24"/>
    <w:rsid w:val="002628BC"/>
    <w:rsid w:val="00264BBE"/>
    <w:rsid w:val="002A0394"/>
    <w:rsid w:val="002A173F"/>
    <w:rsid w:val="002C583B"/>
    <w:rsid w:val="00320DA5"/>
    <w:rsid w:val="00447E00"/>
    <w:rsid w:val="00500078"/>
    <w:rsid w:val="00501EB0"/>
    <w:rsid w:val="00575B1D"/>
    <w:rsid w:val="00584BF4"/>
    <w:rsid w:val="005C02FD"/>
    <w:rsid w:val="00637398"/>
    <w:rsid w:val="006942FE"/>
    <w:rsid w:val="006C1E5C"/>
    <w:rsid w:val="00722F23"/>
    <w:rsid w:val="0076401A"/>
    <w:rsid w:val="00805338"/>
    <w:rsid w:val="008735D1"/>
    <w:rsid w:val="008F25B6"/>
    <w:rsid w:val="009C1A8A"/>
    <w:rsid w:val="00A11810"/>
    <w:rsid w:val="00A67069"/>
    <w:rsid w:val="00A677DD"/>
    <w:rsid w:val="00B4530F"/>
    <w:rsid w:val="00B511CF"/>
    <w:rsid w:val="00BF65F6"/>
    <w:rsid w:val="00CE671A"/>
    <w:rsid w:val="00D26B3B"/>
    <w:rsid w:val="00D26F33"/>
    <w:rsid w:val="00D56E33"/>
    <w:rsid w:val="00DA2F3F"/>
    <w:rsid w:val="00E3044D"/>
    <w:rsid w:val="00FC1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FA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A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7640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1E5C"/>
    <w:pPr>
      <w:ind w:left="720"/>
      <w:contextualSpacing/>
    </w:pPr>
    <w:rPr>
      <w:rFonts w:ascii="Cambria" w:eastAsia="Cambria" w:hAnsi="Cambri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  <w:rPr>
      <w:rFonts w:ascii="Times" w:eastAsia="Times" w:hAnsi="Times" w:cs="Times New Roman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A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76401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1E5C"/>
    <w:pPr>
      <w:ind w:left="720"/>
      <w:contextualSpacing/>
    </w:pPr>
    <w:rPr>
      <w:rFonts w:ascii="Cambria" w:eastAsia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690</Words>
  <Characters>3937</Characters>
  <Application>Microsoft Macintosh Word</Application>
  <DocSecurity>0</DocSecurity>
  <Lines>32</Lines>
  <Paragraphs>9</Paragraphs>
  <ScaleCrop>false</ScaleCrop>
  <Company>cmps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CMPS</dc:creator>
  <cp:keywords/>
  <cp:lastModifiedBy>CMPS</cp:lastModifiedBy>
  <cp:revision>5</cp:revision>
  <cp:lastPrinted>2018-02-06T13:27:00Z</cp:lastPrinted>
  <dcterms:created xsi:type="dcterms:W3CDTF">2018-01-23T13:55:00Z</dcterms:created>
  <dcterms:modified xsi:type="dcterms:W3CDTF">2018-02-06T13:30:00Z</dcterms:modified>
</cp:coreProperties>
</file>